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3B" w:rsidRPr="00027C36" w:rsidRDefault="009132E2" w:rsidP="00027C36">
      <w:pPr>
        <w:pStyle w:val="ListParagraph"/>
        <w:numPr>
          <w:ilvl w:val="1"/>
          <w:numId w:val="4"/>
        </w:numPr>
        <w:rPr>
          <w:sz w:val="32"/>
          <w:szCs w:val="32"/>
        </w:rPr>
      </w:pPr>
      <w:r>
        <w:rPr>
          <w:b/>
          <w:sz w:val="32"/>
          <w:szCs w:val="32"/>
        </w:rPr>
        <w:t xml:space="preserve">  </w:t>
      </w:r>
      <w:r w:rsidR="002B1882">
        <w:rPr>
          <w:b/>
          <w:sz w:val="32"/>
          <w:szCs w:val="32"/>
        </w:rPr>
        <w:t xml:space="preserve">Kawasaki </w:t>
      </w:r>
      <w:r w:rsidR="00027C36" w:rsidRPr="00027C36">
        <w:rPr>
          <w:b/>
          <w:sz w:val="32"/>
          <w:szCs w:val="32"/>
        </w:rPr>
        <w:t>KLR 650 Skid Plate Installation</w:t>
      </w:r>
    </w:p>
    <w:p w:rsidR="0081713B" w:rsidRDefault="0081713B" w:rsidP="0081713B"/>
    <w:p w:rsidR="00D841CE" w:rsidRDefault="00E76A1A" w:rsidP="00F504D7">
      <w:pPr>
        <w:pStyle w:val="ListParagraph"/>
        <w:numPr>
          <w:ilvl w:val="0"/>
          <w:numId w:val="6"/>
        </w:numPr>
      </w:pPr>
      <w:r>
        <w:t>Using an 8mm Socket or T-H</w:t>
      </w:r>
      <w:r w:rsidR="002B1882">
        <w:t>andle Wrench, Remove the 4</w:t>
      </w:r>
      <w:r>
        <w:t xml:space="preserve"> Hex Head bolts holding the plastic stock skid plate on. There are 2 on the bottom. (Fig 1) and two in the front of the skid plate. (Fig 2)</w:t>
      </w:r>
      <w:r w:rsidR="002B1882">
        <w:t xml:space="preserve"> Remove plastic</w:t>
      </w:r>
      <w:r w:rsidR="006A5D17">
        <w:t xml:space="preserve"> skid plate</w:t>
      </w:r>
      <w:r w:rsidR="00D841CE">
        <w:t xml:space="preserve"> </w:t>
      </w:r>
    </w:p>
    <w:p w:rsidR="00E76A1A" w:rsidRDefault="006A5D17" w:rsidP="00F504D7">
      <w:pPr>
        <w:pStyle w:val="ListParagraph"/>
        <w:numPr>
          <w:ilvl w:val="0"/>
          <w:numId w:val="6"/>
        </w:numPr>
      </w:pPr>
      <w:r>
        <w:t>L</w:t>
      </w:r>
      <w:r w:rsidR="00E76A1A">
        <w:t>ine up your New Enduro Engineering Aluminum Skid Plate to the existing mounting holes.</w:t>
      </w:r>
    </w:p>
    <w:p w:rsidR="006A5D17" w:rsidRDefault="00E76A1A" w:rsidP="00F504D7">
      <w:pPr>
        <w:pStyle w:val="ListParagraph"/>
        <w:numPr>
          <w:ilvl w:val="0"/>
          <w:numId w:val="6"/>
        </w:numPr>
      </w:pPr>
      <w:r>
        <w:t xml:space="preserve">With the </w:t>
      </w:r>
      <w:r w:rsidR="006A5D17">
        <w:t xml:space="preserve">4 </w:t>
      </w:r>
      <w:r>
        <w:t>provided M6</w:t>
      </w:r>
      <w:r w:rsidR="006A5D17">
        <w:t>x16</w:t>
      </w:r>
      <w:r w:rsidR="00027C36">
        <w:t xml:space="preserve"> bolts</w:t>
      </w:r>
      <w:r w:rsidR="00866CD1">
        <w:t xml:space="preserve"> and flat washers</w:t>
      </w:r>
      <w:r w:rsidR="006A5D17">
        <w:t>,</w:t>
      </w:r>
      <w:r w:rsidR="00027C36">
        <w:t xml:space="preserve"> start two o</w:t>
      </w:r>
      <w:r w:rsidR="006A5D17">
        <w:t>f them by hand in the two front mounting</w:t>
      </w:r>
      <w:r w:rsidR="00027C36">
        <w:t xml:space="preserve"> holes</w:t>
      </w:r>
      <w:r w:rsidR="006A5D17">
        <w:t xml:space="preserve"> of the existing wings</w:t>
      </w:r>
      <w:r w:rsidR="00027C36">
        <w:t xml:space="preserve">, (Fig 3) and two of them in the bottom two mounting </w:t>
      </w:r>
      <w:r w:rsidR="002B1882">
        <w:t xml:space="preserve">holes, (Fig 4) </w:t>
      </w:r>
      <w:r w:rsidR="00027C36">
        <w:t xml:space="preserve"> </w:t>
      </w:r>
    </w:p>
    <w:p w:rsidR="00027C36" w:rsidRDefault="002B1882" w:rsidP="00F504D7">
      <w:pPr>
        <w:pStyle w:val="ListParagraph"/>
        <w:numPr>
          <w:ilvl w:val="0"/>
          <w:numId w:val="6"/>
        </w:numPr>
      </w:pPr>
      <w:r>
        <w:t>Using</w:t>
      </w:r>
      <w:r w:rsidR="00027C36">
        <w:t xml:space="preserve"> your 8mm Socket or T-Handle Wrench again, tighten the 4</w:t>
      </w:r>
      <w:r w:rsidR="006A5D17">
        <w:t xml:space="preserve"> M6x16</w:t>
      </w:r>
      <w:r w:rsidR="009132E2">
        <w:t xml:space="preserve"> bolts</w:t>
      </w:r>
      <w:r w:rsidR="00027C36">
        <w:t xml:space="preserve"> started</w:t>
      </w:r>
      <w:r>
        <w:t xml:space="preserve"> in </w:t>
      </w:r>
      <w:r w:rsidR="009132E2">
        <w:t xml:space="preserve">the </w:t>
      </w:r>
      <w:r>
        <w:t>previous step</w:t>
      </w:r>
      <w:r w:rsidR="00B53DAA">
        <w:t>.</w:t>
      </w:r>
      <w:r>
        <w:t xml:space="preserve"> Hold the EE Aluminum skid plate tight to the frame with one hand a rotate tightening bolts front to back</w:t>
      </w:r>
    </w:p>
    <w:p w:rsidR="00027C36" w:rsidRDefault="00027C36" w:rsidP="00F504D7">
      <w:pPr>
        <w:pStyle w:val="ListParagraph"/>
        <w:numPr>
          <w:ilvl w:val="0"/>
          <w:numId w:val="6"/>
        </w:numPr>
      </w:pPr>
      <w:r>
        <w:t>Your New Enduro Engineering KLR 650 Skid Plate is now ready for your next Adventure. Have Fun</w:t>
      </w:r>
      <w:r w:rsidR="002B1882">
        <w:t xml:space="preserve"> &amp;</w:t>
      </w:r>
      <w:r>
        <w:t xml:space="preserve"> R</w:t>
      </w:r>
      <w:r w:rsidR="00B53DAA">
        <w:t>ide Safe! (Fig 5</w:t>
      </w:r>
      <w:r>
        <w:t>)</w:t>
      </w:r>
    </w:p>
    <w:p w:rsidR="0081713B" w:rsidRDefault="00027C36">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7315200" cy="4486275"/>
            <wp:effectExtent l="0" t="0" r="0" b="0"/>
            <wp:wrapThrough wrapText="bothSides">
              <wp:wrapPolygon edited="0">
                <wp:start x="0" y="0"/>
                <wp:lineTo x="0" y="8071"/>
                <wp:lineTo x="1969" y="8805"/>
                <wp:lineTo x="3769" y="8805"/>
                <wp:lineTo x="3375" y="10273"/>
                <wp:lineTo x="3375" y="18436"/>
                <wp:lineTo x="5119" y="19078"/>
                <wp:lineTo x="15525" y="19536"/>
                <wp:lineTo x="18056" y="19536"/>
                <wp:lineTo x="18000" y="10273"/>
                <wp:lineTo x="18788" y="10273"/>
                <wp:lineTo x="21375" y="9172"/>
                <wp:lineTo x="21544" y="92"/>
                <wp:lineTo x="20138" y="0"/>
                <wp:lineTo x="6300" y="0"/>
                <wp:lineTo x="0"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81713B" w:rsidRDefault="0081713B"/>
    <w:p w:rsidR="0081713B" w:rsidRDefault="0081713B"/>
    <w:p w:rsidR="0081713B" w:rsidRDefault="0081713B"/>
    <w:p w:rsidR="0081713B" w:rsidRDefault="0081713B"/>
    <w:p w:rsidR="0081713B" w:rsidRDefault="0081713B"/>
    <w:p w:rsidR="0081713B" w:rsidRDefault="0081713B">
      <w:pPr>
        <w:sectPr w:rsidR="0081713B" w:rsidSect="0081713B">
          <w:headerReference w:type="default" r:id="rId12"/>
          <w:pgSz w:w="12240" w:h="15840"/>
          <w:pgMar w:top="288" w:right="288" w:bottom="288" w:left="288" w:header="720" w:footer="720" w:gutter="0"/>
          <w:cols w:space="720"/>
          <w:docGrid w:linePitch="360"/>
        </w:sectPr>
      </w:pPr>
    </w:p>
    <w:p w:rsidR="002B1882" w:rsidRDefault="002B1882" w:rsidP="0081713B">
      <w:pPr>
        <w:rPr>
          <w:b/>
          <w:sz w:val="24"/>
          <w:szCs w:val="24"/>
        </w:rPr>
      </w:pPr>
    </w:p>
    <w:p w:rsidR="009132E2" w:rsidRDefault="009132E2" w:rsidP="0081713B">
      <w:pPr>
        <w:rPr>
          <w:b/>
          <w:sz w:val="24"/>
          <w:szCs w:val="24"/>
        </w:rPr>
        <w:sectPr w:rsidR="009132E2" w:rsidSect="00D841CE">
          <w:type w:val="continuous"/>
          <w:pgSz w:w="12240" w:h="15840"/>
          <w:pgMar w:top="288" w:right="288" w:bottom="288" w:left="288" w:header="720" w:footer="720" w:gutter="0"/>
          <w:cols w:space="720"/>
          <w:docGrid w:linePitch="360"/>
        </w:sectPr>
      </w:pPr>
    </w:p>
    <w:p w:rsidR="009132E2" w:rsidRDefault="009132E2" w:rsidP="0081713B">
      <w:pPr>
        <w:rPr>
          <w:b/>
          <w:sz w:val="24"/>
          <w:szCs w:val="24"/>
        </w:rPr>
      </w:pPr>
      <w:bookmarkStart w:id="0" w:name="_GoBack"/>
      <w:bookmarkEnd w:id="0"/>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F504D7" w:rsidRDefault="00F504D7" w:rsidP="0081713B">
      <w:pPr>
        <w:rPr>
          <w:b/>
          <w:sz w:val="24"/>
          <w:szCs w:val="24"/>
        </w:rPr>
      </w:pPr>
    </w:p>
    <w:p w:rsidR="0087770D" w:rsidRDefault="00F504D7" w:rsidP="0081713B">
      <w:pPr>
        <w:rPr>
          <w:b/>
          <w:sz w:val="24"/>
          <w:szCs w:val="24"/>
        </w:rPr>
      </w:pPr>
      <w:r>
        <w:rPr>
          <w:noProof/>
          <w:sz w:val="18"/>
          <w:szCs w:val="18"/>
        </w:rPr>
        <w:drawing>
          <wp:anchor distT="0" distB="0" distL="114300" distR="114300" simplePos="0" relativeHeight="251659264" behindDoc="0" locked="0" layoutInCell="1" allowOverlap="1">
            <wp:simplePos x="0" y="0"/>
            <wp:positionH relativeFrom="margin">
              <wp:align>right</wp:align>
            </wp:positionH>
            <wp:positionV relativeFrom="page">
              <wp:posOffset>7953375</wp:posOffset>
            </wp:positionV>
            <wp:extent cx="3474720" cy="1670685"/>
            <wp:effectExtent l="0" t="0" r="0" b="5715"/>
            <wp:wrapThrough wrapText="bothSides">
              <wp:wrapPolygon edited="0">
                <wp:start x="0" y="0"/>
                <wp:lineTo x="0" y="21428"/>
                <wp:lineTo x="21434" y="21428"/>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jpg"/>
                    <pic:cNvPicPr/>
                  </pic:nvPicPr>
                  <pic:blipFill>
                    <a:blip r:embed="rId13">
                      <a:extLst>
                        <a:ext uri="{28A0092B-C50C-407E-A947-70E740481C1C}">
                          <a14:useLocalDpi xmlns:a14="http://schemas.microsoft.com/office/drawing/2010/main" val="0"/>
                        </a:ext>
                      </a:extLst>
                    </a:blip>
                    <a:stretch>
                      <a:fillRect/>
                    </a:stretch>
                  </pic:blipFill>
                  <pic:spPr>
                    <a:xfrm>
                      <a:off x="0" y="0"/>
                      <a:ext cx="3474720" cy="1670685"/>
                    </a:xfrm>
                    <a:prstGeom prst="rect">
                      <a:avLst/>
                    </a:prstGeom>
                  </pic:spPr>
                </pic:pic>
              </a:graphicData>
            </a:graphic>
            <wp14:sizeRelV relativeFrom="margin">
              <wp14:pctHeight>0</wp14:pctHeight>
            </wp14:sizeRelV>
          </wp:anchor>
        </w:drawing>
      </w:r>
      <w:r w:rsidR="0081713B">
        <w:rPr>
          <w:b/>
          <w:sz w:val="24"/>
          <w:szCs w:val="24"/>
        </w:rPr>
        <w:t>WARNING AND DISCLAIMER</w:t>
      </w:r>
    </w:p>
    <w:p w:rsidR="00D841CE" w:rsidRPr="009132E2" w:rsidRDefault="0081713B" w:rsidP="00D841CE">
      <w:pPr>
        <w:rPr>
          <w:sz w:val="13"/>
          <w:szCs w:val="13"/>
        </w:rPr>
      </w:pPr>
      <w:r w:rsidRPr="00B8345E">
        <w:rPr>
          <w:sz w:val="13"/>
          <w:szCs w:val="13"/>
        </w:rPr>
        <w:t>All parts manufactured, designed or sold by Enduro Engineering, Inc. (EEI) are to be installed by a licensed motorcycle dealer or a licensed motorcycle technician, Motorcycles can be dangerous. Serious injury, death and property damage can result from the use of motorcycles. This risk is increased by improper installation or misuse of after marker parts. EEI’s customers must exercise good judgement in the use, control, alteration, part selection and installation, and maintenance of their motorcycles. In the event of a possible defect in material or design, or any other defect in a part manufactured, designed or sold by EEI, the responsibility of EEI is limited to either a refund of the purchase price or the replacement of the part if EEI determines the part to be defective, and subject to EEI’s inspection of the part within thirty (30) days from the date of purchase. (Note: any attempted repairs or modifications made to EEI Products will void this limited warranty.) EEI, under no circumstances will be responsible for incidental and/or consequential damages, property damage, personal injury damage, or damage, injury, cost or expense of any kind or nature whatsoever. By purchasing as EEI product or a product sold by EEI, you (1) acknowledge the above disclaimer and agree to its terms; (2) agree that any claim brought against EEI arising from and/or pertaining to or otherwise related to a part manufactured, designed or sold by EEI must be brought in the Michigan State Courts located in the County of Ingham or in the Federal District Court for the Western District of Michigan and the Michigan law shall apply on all issues; and (3) any claim against EEI must be brought within one (1) year of purchase of the product. EEI makes no other warranty, express or implied, including without limitation any warranties of merchantability and fitness for a particular purpose.</w:t>
      </w:r>
      <w:r w:rsidRPr="00B8345E">
        <w:rPr>
          <w:sz w:val="14"/>
          <w:szCs w:val="14"/>
        </w:rPr>
        <w:t xml:space="preserve">  </w:t>
      </w:r>
    </w:p>
    <w:sectPr w:rsidR="00D841CE" w:rsidRPr="009132E2" w:rsidSect="009132E2">
      <w:type w:val="continuous"/>
      <w:pgSz w:w="12240" w:h="15840"/>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AA" w:rsidRDefault="00B53DAA" w:rsidP="0081713B">
      <w:r>
        <w:separator/>
      </w:r>
    </w:p>
  </w:endnote>
  <w:endnote w:type="continuationSeparator" w:id="0">
    <w:p w:rsidR="00B53DAA" w:rsidRDefault="00B53DAA" w:rsidP="0081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AA" w:rsidRDefault="00B53DAA" w:rsidP="0081713B">
      <w:r>
        <w:separator/>
      </w:r>
    </w:p>
  </w:footnote>
  <w:footnote w:type="continuationSeparator" w:id="0">
    <w:p w:rsidR="00B53DAA" w:rsidRDefault="00B53DAA" w:rsidP="0081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AA" w:rsidRDefault="00B53DA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214630</wp:posOffset>
              </wp:positionV>
              <wp:extent cx="5950039" cy="270457"/>
              <wp:effectExtent l="0" t="0" r="381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53DAA" w:rsidRDefault="00B53DAA">
                              <w:pPr>
                                <w:pStyle w:val="Header"/>
                                <w:tabs>
                                  <w:tab w:val="clear" w:pos="4680"/>
                                  <w:tab w:val="clear" w:pos="9360"/>
                                </w:tabs>
                                <w:jc w:val="center"/>
                                <w:rPr>
                                  <w:caps/>
                                  <w:color w:val="FFFFFF" w:themeColor="background1"/>
                                </w:rPr>
                              </w:pPr>
                              <w:r>
                                <w:rPr>
                                  <w:caps/>
                                  <w:color w:val="FFFFFF" w:themeColor="background1"/>
                                </w:rPr>
                                <w:t>24-</w:t>
                              </w:r>
                              <w:proofErr w:type="gramStart"/>
                              <w:r>
                                <w:rPr>
                                  <w:caps/>
                                  <w:color w:val="FFFFFF" w:themeColor="background1"/>
                                </w:rPr>
                                <w:t>8018  Kawasaki</w:t>
                              </w:r>
                              <w:proofErr w:type="gramEnd"/>
                              <w:r>
                                <w:rPr>
                                  <w:caps/>
                                  <w:color w:val="FFFFFF" w:themeColor="background1"/>
                                </w:rPr>
                                <w:t xml:space="preserve"> KLR 650 Skid plate installation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16.9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53DAA" w:rsidRDefault="00B53DAA">
                        <w:pPr>
                          <w:pStyle w:val="Header"/>
                          <w:tabs>
                            <w:tab w:val="clear" w:pos="4680"/>
                            <w:tab w:val="clear" w:pos="9360"/>
                          </w:tabs>
                          <w:jc w:val="center"/>
                          <w:rPr>
                            <w:caps/>
                            <w:color w:val="FFFFFF" w:themeColor="background1"/>
                          </w:rPr>
                        </w:pPr>
                        <w:r>
                          <w:rPr>
                            <w:caps/>
                            <w:color w:val="FFFFFF" w:themeColor="background1"/>
                          </w:rPr>
                          <w:t>24-</w:t>
                        </w:r>
                        <w:proofErr w:type="gramStart"/>
                        <w:r>
                          <w:rPr>
                            <w:caps/>
                            <w:color w:val="FFFFFF" w:themeColor="background1"/>
                          </w:rPr>
                          <w:t>8018  Kawasaki</w:t>
                        </w:r>
                        <w:proofErr w:type="gramEnd"/>
                        <w:r>
                          <w:rPr>
                            <w:caps/>
                            <w:color w:val="FFFFFF" w:themeColor="background1"/>
                          </w:rPr>
                          <w:t xml:space="preserve"> KLR 650 Skid plate installation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1EB"/>
    <w:multiLevelType w:val="multilevel"/>
    <w:tmpl w:val="1AE4F322"/>
    <w:lvl w:ilvl="0">
      <w:start w:val="24"/>
      <w:numFmt w:val="decimal"/>
      <w:lvlText w:val="%1"/>
      <w:lvlJc w:val="left"/>
      <w:pPr>
        <w:ind w:left="1080" w:hanging="1080"/>
      </w:pPr>
      <w:rPr>
        <w:rFonts w:hint="default"/>
        <w:b/>
      </w:rPr>
    </w:lvl>
    <w:lvl w:ilvl="1">
      <w:start w:val="8018"/>
      <w:numFmt w:val="decimal"/>
      <w:lvlText w:val="%1-%2"/>
      <w:lvlJc w:val="left"/>
      <w:pPr>
        <w:ind w:left="2520" w:hanging="1080"/>
      </w:pPr>
      <w:rPr>
        <w:rFonts w:hint="default"/>
        <w:b/>
      </w:rPr>
    </w:lvl>
    <w:lvl w:ilvl="2">
      <w:start w:val="1"/>
      <w:numFmt w:val="decimal"/>
      <w:lvlText w:val="%1-%2.%3"/>
      <w:lvlJc w:val="left"/>
      <w:pPr>
        <w:ind w:left="3960" w:hanging="108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7200" w:hanging="144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2240" w:hanging="2160"/>
      </w:pPr>
      <w:rPr>
        <w:rFonts w:hint="default"/>
        <w:b/>
      </w:rPr>
    </w:lvl>
    <w:lvl w:ilvl="8">
      <w:start w:val="1"/>
      <w:numFmt w:val="decimal"/>
      <w:lvlText w:val="%1-%2.%3.%4.%5.%6.%7.%8.%9"/>
      <w:lvlJc w:val="left"/>
      <w:pPr>
        <w:ind w:left="13680" w:hanging="2160"/>
      </w:pPr>
      <w:rPr>
        <w:rFonts w:hint="default"/>
        <w:b/>
      </w:rPr>
    </w:lvl>
  </w:abstractNum>
  <w:abstractNum w:abstractNumId="1" w15:restartNumberingAfterBreak="0">
    <w:nsid w:val="192F5F29"/>
    <w:multiLevelType w:val="hybridMultilevel"/>
    <w:tmpl w:val="2864EE48"/>
    <w:lvl w:ilvl="0" w:tplc="6DB2A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D32E9"/>
    <w:multiLevelType w:val="multilevel"/>
    <w:tmpl w:val="0B3A2E44"/>
    <w:lvl w:ilvl="0">
      <w:start w:val="31"/>
      <w:numFmt w:val="decimal"/>
      <w:lvlText w:val="%1"/>
      <w:lvlJc w:val="left"/>
      <w:pPr>
        <w:ind w:left="705" w:hanging="705"/>
      </w:pPr>
      <w:rPr>
        <w:rFonts w:hint="default"/>
      </w:rPr>
    </w:lvl>
    <w:lvl w:ilvl="1">
      <w:start w:val="4018"/>
      <w:numFmt w:val="decimal"/>
      <w:lvlText w:val="%1-%2"/>
      <w:lvlJc w:val="left"/>
      <w:pPr>
        <w:ind w:left="2145" w:hanging="705"/>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9A0133C"/>
    <w:multiLevelType w:val="hybridMultilevel"/>
    <w:tmpl w:val="A49C8D82"/>
    <w:lvl w:ilvl="0" w:tplc="CEF88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55144"/>
    <w:multiLevelType w:val="hybridMultilevel"/>
    <w:tmpl w:val="2704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F6653"/>
    <w:multiLevelType w:val="hybridMultilevel"/>
    <w:tmpl w:val="AC5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3B"/>
    <w:rsid w:val="00027C36"/>
    <w:rsid w:val="002B1882"/>
    <w:rsid w:val="003B163F"/>
    <w:rsid w:val="00477C8F"/>
    <w:rsid w:val="006A5D17"/>
    <w:rsid w:val="00742DDE"/>
    <w:rsid w:val="007473C0"/>
    <w:rsid w:val="007B0269"/>
    <w:rsid w:val="007C2720"/>
    <w:rsid w:val="0081713B"/>
    <w:rsid w:val="00866CD1"/>
    <w:rsid w:val="0087770D"/>
    <w:rsid w:val="009132E2"/>
    <w:rsid w:val="009537E5"/>
    <w:rsid w:val="00B53DAA"/>
    <w:rsid w:val="00C510B1"/>
    <w:rsid w:val="00D20DAF"/>
    <w:rsid w:val="00D841CE"/>
    <w:rsid w:val="00E76A1A"/>
    <w:rsid w:val="00F5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45C6E1-F38B-40C5-935D-63F18379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3B"/>
  </w:style>
  <w:style w:type="paragraph" w:styleId="Heading1">
    <w:name w:val="heading 1"/>
    <w:basedOn w:val="Normal"/>
    <w:next w:val="Normal"/>
    <w:link w:val="Heading1Char"/>
    <w:uiPriority w:val="9"/>
    <w:qFormat/>
    <w:rsid w:val="00D841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13B"/>
    <w:pPr>
      <w:tabs>
        <w:tab w:val="center" w:pos="4680"/>
        <w:tab w:val="right" w:pos="9360"/>
      </w:tabs>
    </w:pPr>
  </w:style>
  <w:style w:type="character" w:customStyle="1" w:styleId="HeaderChar">
    <w:name w:val="Header Char"/>
    <w:basedOn w:val="DefaultParagraphFont"/>
    <w:link w:val="Header"/>
    <w:uiPriority w:val="99"/>
    <w:rsid w:val="0081713B"/>
  </w:style>
  <w:style w:type="paragraph" w:styleId="Footer">
    <w:name w:val="footer"/>
    <w:basedOn w:val="Normal"/>
    <w:link w:val="FooterChar"/>
    <w:uiPriority w:val="99"/>
    <w:unhideWhenUsed/>
    <w:rsid w:val="0081713B"/>
    <w:pPr>
      <w:tabs>
        <w:tab w:val="center" w:pos="4680"/>
        <w:tab w:val="right" w:pos="9360"/>
      </w:tabs>
    </w:pPr>
  </w:style>
  <w:style w:type="character" w:customStyle="1" w:styleId="FooterChar">
    <w:name w:val="Footer Char"/>
    <w:basedOn w:val="DefaultParagraphFont"/>
    <w:link w:val="Footer"/>
    <w:uiPriority w:val="99"/>
    <w:rsid w:val="0081713B"/>
  </w:style>
  <w:style w:type="paragraph" w:styleId="ListParagraph">
    <w:name w:val="List Paragraph"/>
    <w:basedOn w:val="Normal"/>
    <w:uiPriority w:val="34"/>
    <w:qFormat/>
    <w:rsid w:val="0081713B"/>
    <w:pPr>
      <w:ind w:left="720"/>
      <w:contextualSpacing/>
    </w:pPr>
  </w:style>
  <w:style w:type="paragraph" w:styleId="BalloonText">
    <w:name w:val="Balloon Text"/>
    <w:basedOn w:val="Normal"/>
    <w:link w:val="BalloonTextChar"/>
    <w:uiPriority w:val="99"/>
    <w:semiHidden/>
    <w:unhideWhenUsed/>
    <w:rsid w:val="00877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0D"/>
    <w:rPr>
      <w:rFonts w:ascii="Segoe UI" w:hAnsi="Segoe UI" w:cs="Segoe UI"/>
      <w:sz w:val="18"/>
      <w:szCs w:val="18"/>
    </w:rPr>
  </w:style>
  <w:style w:type="character" w:customStyle="1" w:styleId="Heading1Char">
    <w:name w:val="Heading 1 Char"/>
    <w:basedOn w:val="DefaultParagraphFont"/>
    <w:link w:val="Heading1"/>
    <w:uiPriority w:val="9"/>
    <w:rsid w:val="00D841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4B8B4-41A5-4EB3-B6F5-0BC042150DE9}" type="doc">
      <dgm:prSet loTypeId="urn:microsoft.com/office/officeart/2008/layout/BendingPictureCaptionList" loCatId="picture" qsTypeId="urn:microsoft.com/office/officeart/2005/8/quickstyle/simple1" qsCatId="simple" csTypeId="urn:microsoft.com/office/officeart/2005/8/colors/accent1_2" csCatId="accent1" phldr="1"/>
      <dgm:spPr/>
      <dgm:t>
        <a:bodyPr/>
        <a:lstStyle/>
        <a:p>
          <a:endParaRPr lang="en-US"/>
        </a:p>
      </dgm:t>
    </dgm:pt>
    <dgm:pt modelId="{7926B8B2-6A9A-4E62-8AE1-25E832DC9795}">
      <dgm:prSet phldrT="[Text]"/>
      <dgm:spPr/>
      <dgm:t>
        <a:bodyPr/>
        <a:lstStyle/>
        <a:p>
          <a:r>
            <a:rPr lang="en-US"/>
            <a:t>Fig 1</a:t>
          </a:r>
        </a:p>
      </dgm:t>
    </dgm:pt>
    <dgm:pt modelId="{6A8553B6-AF9F-4DA5-BF7D-B24CD21126CC}" type="parTrans" cxnId="{CACDF8A4-BE0F-4700-948B-C44FC199982A}">
      <dgm:prSet/>
      <dgm:spPr/>
      <dgm:t>
        <a:bodyPr/>
        <a:lstStyle/>
        <a:p>
          <a:endParaRPr lang="en-US"/>
        </a:p>
      </dgm:t>
    </dgm:pt>
    <dgm:pt modelId="{5CAA8222-6A89-4954-B01D-D847AE26943E}" type="sibTrans" cxnId="{CACDF8A4-BE0F-4700-948B-C44FC199982A}">
      <dgm:prSet/>
      <dgm:spPr/>
      <dgm:t>
        <a:bodyPr/>
        <a:lstStyle/>
        <a:p>
          <a:endParaRPr lang="en-US"/>
        </a:p>
      </dgm:t>
    </dgm:pt>
    <dgm:pt modelId="{D2B60222-7D76-4B09-83B3-A0FECEE7148D}">
      <dgm:prSet phldrT="[Text]"/>
      <dgm:spPr/>
      <dgm:t>
        <a:bodyPr/>
        <a:lstStyle/>
        <a:p>
          <a:r>
            <a:rPr lang="en-US"/>
            <a:t>Fig 2</a:t>
          </a:r>
        </a:p>
      </dgm:t>
    </dgm:pt>
    <dgm:pt modelId="{3996CAEF-F167-43A3-BD85-AD1379695EF0}" type="parTrans" cxnId="{F955A051-1AAD-4B7A-B693-83F8E847318C}">
      <dgm:prSet/>
      <dgm:spPr/>
      <dgm:t>
        <a:bodyPr/>
        <a:lstStyle/>
        <a:p>
          <a:endParaRPr lang="en-US"/>
        </a:p>
      </dgm:t>
    </dgm:pt>
    <dgm:pt modelId="{9A6D2575-E157-4D02-9F28-F88948FC2DE7}" type="sibTrans" cxnId="{F955A051-1AAD-4B7A-B693-83F8E847318C}">
      <dgm:prSet/>
      <dgm:spPr/>
      <dgm:t>
        <a:bodyPr/>
        <a:lstStyle/>
        <a:p>
          <a:endParaRPr lang="en-US"/>
        </a:p>
      </dgm:t>
    </dgm:pt>
    <dgm:pt modelId="{F2F69D68-F596-410B-B822-CFD54472E948}">
      <dgm:prSet phldrT="[Text]"/>
      <dgm:spPr/>
      <dgm:t>
        <a:bodyPr/>
        <a:lstStyle/>
        <a:p>
          <a:r>
            <a:rPr lang="en-US"/>
            <a:t>Fig 3</a:t>
          </a:r>
        </a:p>
      </dgm:t>
    </dgm:pt>
    <dgm:pt modelId="{1FE0A37F-0688-4F7F-9005-7C0045D32F10}" type="parTrans" cxnId="{EA880664-1634-4182-B3A6-449EB9120D5C}">
      <dgm:prSet/>
      <dgm:spPr/>
      <dgm:t>
        <a:bodyPr/>
        <a:lstStyle/>
        <a:p>
          <a:endParaRPr lang="en-US"/>
        </a:p>
      </dgm:t>
    </dgm:pt>
    <dgm:pt modelId="{8EC29023-7F75-4293-A685-C16F435EC0A3}" type="sibTrans" cxnId="{EA880664-1634-4182-B3A6-449EB9120D5C}">
      <dgm:prSet/>
      <dgm:spPr/>
      <dgm:t>
        <a:bodyPr/>
        <a:lstStyle/>
        <a:p>
          <a:endParaRPr lang="en-US"/>
        </a:p>
      </dgm:t>
    </dgm:pt>
    <dgm:pt modelId="{D904659B-4BF3-4103-A559-989D00A63CBC}">
      <dgm:prSet/>
      <dgm:spPr/>
      <dgm:t>
        <a:bodyPr/>
        <a:lstStyle/>
        <a:p>
          <a:r>
            <a:rPr lang="en-US"/>
            <a:t>Fig 4</a:t>
          </a:r>
        </a:p>
      </dgm:t>
    </dgm:pt>
    <dgm:pt modelId="{24A73DA0-3564-4799-B6F0-96E79BDD3F2F}" type="parTrans" cxnId="{7C6BF2FC-BC6D-4EBB-AD7E-954283872FAE}">
      <dgm:prSet/>
      <dgm:spPr/>
      <dgm:t>
        <a:bodyPr/>
        <a:lstStyle/>
        <a:p>
          <a:endParaRPr lang="en-US"/>
        </a:p>
      </dgm:t>
    </dgm:pt>
    <dgm:pt modelId="{7266009F-0935-4BA3-9C0D-2F4093CBA110}" type="sibTrans" cxnId="{7C6BF2FC-BC6D-4EBB-AD7E-954283872FAE}">
      <dgm:prSet/>
      <dgm:spPr/>
      <dgm:t>
        <a:bodyPr/>
        <a:lstStyle/>
        <a:p>
          <a:endParaRPr lang="en-US"/>
        </a:p>
      </dgm:t>
    </dgm:pt>
    <dgm:pt modelId="{38E92FA4-27A8-46D3-9EAC-54F4F2D5FE77}">
      <dgm:prSet/>
      <dgm:spPr/>
      <dgm:t>
        <a:bodyPr/>
        <a:lstStyle/>
        <a:p>
          <a:r>
            <a:rPr lang="en-US"/>
            <a:t>Fig 5</a:t>
          </a:r>
        </a:p>
      </dgm:t>
    </dgm:pt>
    <dgm:pt modelId="{21F918B3-4842-4A0E-BAF2-96112663DBC4}" type="parTrans" cxnId="{0D854502-93D8-4821-BB91-3D3781ADC635}">
      <dgm:prSet/>
      <dgm:spPr/>
      <dgm:t>
        <a:bodyPr/>
        <a:lstStyle/>
        <a:p>
          <a:endParaRPr lang="en-US"/>
        </a:p>
      </dgm:t>
    </dgm:pt>
    <dgm:pt modelId="{6E882C2A-CA77-4D16-918E-5708653CC05D}" type="sibTrans" cxnId="{0D854502-93D8-4821-BB91-3D3781ADC635}">
      <dgm:prSet/>
      <dgm:spPr/>
      <dgm:t>
        <a:bodyPr/>
        <a:lstStyle/>
        <a:p>
          <a:endParaRPr lang="en-US"/>
        </a:p>
      </dgm:t>
    </dgm:pt>
    <dgm:pt modelId="{B6AA6AAE-D79F-4799-A895-5FEE1655D9D3}" type="pres">
      <dgm:prSet presAssocID="{3F54B8B4-41A5-4EB3-B6F5-0BC042150DE9}" presName="Name0" presStyleCnt="0">
        <dgm:presLayoutVars>
          <dgm:dir/>
          <dgm:resizeHandles val="exact"/>
        </dgm:presLayoutVars>
      </dgm:prSet>
      <dgm:spPr/>
      <dgm:t>
        <a:bodyPr/>
        <a:lstStyle/>
        <a:p>
          <a:endParaRPr lang="en-US"/>
        </a:p>
      </dgm:t>
    </dgm:pt>
    <dgm:pt modelId="{A72A3C77-E565-4127-A1D8-5D3ADAE4EB1D}" type="pres">
      <dgm:prSet presAssocID="{7926B8B2-6A9A-4E62-8AE1-25E832DC9795}" presName="composite" presStyleCnt="0"/>
      <dgm:spPr/>
    </dgm:pt>
    <dgm:pt modelId="{46414D10-F3D0-4616-A3EF-AB22FEC9BAC6}" type="pres">
      <dgm:prSet presAssocID="{7926B8B2-6A9A-4E62-8AE1-25E832DC9795}" presName="rect1" presStyleLbl="bgImgPlace1" presStyleIdx="0" presStyleCnt="5" custScaleX="82645" custScaleY="82645" custLinFactNeighborX="-10509" custLinFactNeighborY="-50"/>
      <dgm:spPr>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dgm:spPr>
      <dgm:t>
        <a:bodyPr/>
        <a:lstStyle/>
        <a:p>
          <a:endParaRPr lang="en-US"/>
        </a:p>
      </dgm:t>
    </dgm:pt>
    <dgm:pt modelId="{D8F2FB82-5AAA-4FC6-B0B6-CB7C5858EED8}" type="pres">
      <dgm:prSet presAssocID="{7926B8B2-6A9A-4E62-8AE1-25E832DC9795}" presName="wedgeRectCallout1" presStyleLbl="node1" presStyleIdx="0" presStyleCnt="5" custScaleX="35050" custScaleY="35050" custLinFactNeighborX="12527" custLinFactNeighborY="-31905">
        <dgm:presLayoutVars>
          <dgm:bulletEnabled val="1"/>
        </dgm:presLayoutVars>
      </dgm:prSet>
      <dgm:spPr/>
      <dgm:t>
        <a:bodyPr/>
        <a:lstStyle/>
        <a:p>
          <a:endParaRPr lang="en-US"/>
        </a:p>
      </dgm:t>
    </dgm:pt>
    <dgm:pt modelId="{9B0F291C-DF80-475E-930D-B91FB858287C}" type="pres">
      <dgm:prSet presAssocID="{5CAA8222-6A89-4954-B01D-D847AE26943E}" presName="sibTrans" presStyleCnt="0"/>
      <dgm:spPr/>
    </dgm:pt>
    <dgm:pt modelId="{42A585F1-2973-4B6D-B889-6E21C943C195}" type="pres">
      <dgm:prSet presAssocID="{D2B60222-7D76-4B09-83B3-A0FECEE7148D}" presName="composite" presStyleCnt="0"/>
      <dgm:spPr/>
    </dgm:pt>
    <dgm:pt modelId="{571CFED0-9790-4AD5-9A04-C742FB3366AB}" type="pres">
      <dgm:prSet presAssocID="{D2B60222-7D76-4B09-83B3-A0FECEE7148D}" presName="rect1" presStyleLbl="bgImgPlace1" presStyleIdx="1" presStyleCnt="5" custScaleX="82645" custScaleY="82645" custLinFactNeighborX="2742" custLinFactNeighborY="914"/>
      <dgm:spPr>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dgm:spPr>
      <dgm:t>
        <a:bodyPr/>
        <a:lstStyle/>
        <a:p>
          <a:endParaRPr lang="en-US"/>
        </a:p>
      </dgm:t>
    </dgm:pt>
    <dgm:pt modelId="{7DB45719-1AEF-4617-B608-B5DD249CDC62}" type="pres">
      <dgm:prSet presAssocID="{D2B60222-7D76-4B09-83B3-A0FECEE7148D}" presName="wedgeRectCallout1" presStyleLbl="node1" presStyleIdx="1" presStyleCnt="5" custScaleX="35050" custScaleY="35050" custLinFactNeighborX="28195" custLinFactNeighborY="-30230">
        <dgm:presLayoutVars>
          <dgm:bulletEnabled val="1"/>
        </dgm:presLayoutVars>
      </dgm:prSet>
      <dgm:spPr/>
      <dgm:t>
        <a:bodyPr/>
        <a:lstStyle/>
        <a:p>
          <a:endParaRPr lang="en-US"/>
        </a:p>
      </dgm:t>
    </dgm:pt>
    <dgm:pt modelId="{70C5941F-D767-4666-AC42-26537BC5226D}" type="pres">
      <dgm:prSet presAssocID="{9A6D2575-E157-4D02-9F28-F88948FC2DE7}" presName="sibTrans" presStyleCnt="0"/>
      <dgm:spPr/>
    </dgm:pt>
    <dgm:pt modelId="{3EB18431-209F-421F-8130-75D8401C4FDB}" type="pres">
      <dgm:prSet presAssocID="{F2F69D68-F596-410B-B822-CFD54472E948}" presName="composite" presStyleCnt="0"/>
      <dgm:spPr/>
    </dgm:pt>
    <dgm:pt modelId="{2B95F708-297F-4CF8-BE49-A0295290F700}" type="pres">
      <dgm:prSet presAssocID="{F2F69D68-F596-410B-B822-CFD54472E948}" presName="rect1" presStyleLbl="bgImgPlace1" presStyleIdx="2" presStyleCnt="5" custScaleX="82645" custScaleY="82645" custLinFactNeighborX="8089" custLinFactNeighborY="1368"/>
      <dgm:spPr>
        <a:blipFill>
          <a:blip xmlns:r="http://schemas.openxmlformats.org/officeDocument/2006/relationships" r:embed="rId3">
            <a:extLst>
              <a:ext uri="{28A0092B-C50C-407E-A947-70E740481C1C}">
                <a14:useLocalDpi xmlns:a14="http://schemas.microsoft.com/office/drawing/2010/main" val="0"/>
              </a:ext>
            </a:extLst>
          </a:blip>
          <a:srcRect/>
          <a:stretch>
            <a:fillRect l="-4000" r="-4000"/>
          </a:stretch>
        </a:blipFill>
      </dgm:spPr>
      <dgm:t>
        <a:bodyPr/>
        <a:lstStyle/>
        <a:p>
          <a:endParaRPr lang="en-US"/>
        </a:p>
      </dgm:t>
    </dgm:pt>
    <dgm:pt modelId="{1D937468-7913-482D-BEC8-3B4DA554DE1A}" type="pres">
      <dgm:prSet presAssocID="{F2F69D68-F596-410B-B822-CFD54472E948}" presName="wedgeRectCallout1" presStyleLbl="node1" presStyleIdx="2" presStyleCnt="5" custScaleX="35050" custScaleY="35050" custLinFactNeighborX="32946" custLinFactNeighborY="-28969">
        <dgm:presLayoutVars>
          <dgm:bulletEnabled val="1"/>
        </dgm:presLayoutVars>
      </dgm:prSet>
      <dgm:spPr/>
      <dgm:t>
        <a:bodyPr/>
        <a:lstStyle/>
        <a:p>
          <a:endParaRPr lang="en-US"/>
        </a:p>
      </dgm:t>
    </dgm:pt>
    <dgm:pt modelId="{9A1A9E56-1C23-4B48-A2A9-A9109BDF861A}" type="pres">
      <dgm:prSet presAssocID="{8EC29023-7F75-4293-A685-C16F435EC0A3}" presName="sibTrans" presStyleCnt="0"/>
      <dgm:spPr/>
    </dgm:pt>
    <dgm:pt modelId="{6BAA7DB2-3AC4-4A99-BA69-6C64799C1BBF}" type="pres">
      <dgm:prSet presAssocID="{D904659B-4BF3-4103-A559-989D00A63CBC}" presName="composite" presStyleCnt="0"/>
      <dgm:spPr/>
    </dgm:pt>
    <dgm:pt modelId="{DE780240-8F0D-4450-A2EB-7B67726EF631}" type="pres">
      <dgm:prSet presAssocID="{D904659B-4BF3-4103-A559-989D00A63CBC}" presName="rect1" presStyleLbl="bgImgPlace1" presStyleIdx="3" presStyleCnt="5" custScaleX="82645" custScaleY="82645" custLinFactNeighborX="-11281" custLinFactNeighborY="-11296"/>
      <dgm:spPr>
        <a:blipFill>
          <a:blip xmlns:r="http://schemas.openxmlformats.org/officeDocument/2006/relationships" r:embed="rId4">
            <a:extLst>
              <a:ext uri="{28A0092B-C50C-407E-A947-70E740481C1C}">
                <a14:useLocalDpi xmlns:a14="http://schemas.microsoft.com/office/drawing/2010/main" val="0"/>
              </a:ext>
            </a:extLst>
          </a:blip>
          <a:srcRect/>
          <a:stretch>
            <a:fillRect l="-5000" r="-5000"/>
          </a:stretch>
        </a:blipFill>
      </dgm:spPr>
      <dgm:t>
        <a:bodyPr/>
        <a:lstStyle/>
        <a:p>
          <a:endParaRPr lang="en-US"/>
        </a:p>
      </dgm:t>
    </dgm:pt>
    <dgm:pt modelId="{E264CAE2-9F5F-47F8-B4CC-E493114EAEFA}" type="pres">
      <dgm:prSet presAssocID="{D904659B-4BF3-4103-A559-989D00A63CBC}" presName="wedgeRectCallout1" presStyleLbl="node1" presStyleIdx="3" presStyleCnt="5" custScaleX="35050" custScaleY="35050" custLinFactNeighborX="12291" custLinFactNeighborY="-72448">
        <dgm:presLayoutVars>
          <dgm:bulletEnabled val="1"/>
        </dgm:presLayoutVars>
      </dgm:prSet>
      <dgm:spPr/>
      <dgm:t>
        <a:bodyPr/>
        <a:lstStyle/>
        <a:p>
          <a:endParaRPr lang="en-US"/>
        </a:p>
      </dgm:t>
    </dgm:pt>
    <dgm:pt modelId="{2451DDC0-6055-4627-AE13-A60682E63DC1}" type="pres">
      <dgm:prSet presAssocID="{7266009F-0935-4BA3-9C0D-2F4093CBA110}" presName="sibTrans" presStyleCnt="0"/>
      <dgm:spPr/>
    </dgm:pt>
    <dgm:pt modelId="{3FF98976-82E7-4121-AFC0-A738EAC90BED}" type="pres">
      <dgm:prSet presAssocID="{38E92FA4-27A8-46D3-9EAC-54F4F2D5FE77}" presName="composite" presStyleCnt="0"/>
      <dgm:spPr/>
    </dgm:pt>
    <dgm:pt modelId="{B83F0E8F-B451-4132-9D85-4A42DC302D72}" type="pres">
      <dgm:prSet presAssocID="{38E92FA4-27A8-46D3-9EAC-54F4F2D5FE77}" presName="rect1" presStyleLbl="bgImgPlace1" presStyleIdx="4" presStyleCnt="5" custScaleX="82654" custScaleY="84056" custLinFactNeighborX="8254" custLinFactNeighborY="-11272"/>
      <dgm:spPr>
        <a:blipFill>
          <a:blip xmlns:r="http://schemas.openxmlformats.org/officeDocument/2006/relationships" r:embed="rId5">
            <a:extLst>
              <a:ext uri="{28A0092B-C50C-407E-A947-70E740481C1C}">
                <a14:useLocalDpi xmlns:a14="http://schemas.microsoft.com/office/drawing/2010/main" val="0"/>
              </a:ext>
            </a:extLst>
          </a:blip>
          <a:srcRect/>
          <a:stretch>
            <a:fillRect l="-3000" r="-3000"/>
          </a:stretch>
        </a:blipFill>
      </dgm:spPr>
      <dgm:t>
        <a:bodyPr/>
        <a:lstStyle/>
        <a:p>
          <a:endParaRPr lang="en-US"/>
        </a:p>
      </dgm:t>
    </dgm:pt>
    <dgm:pt modelId="{C876A242-735C-47D3-B50C-AF8D5A5AB24D}" type="pres">
      <dgm:prSet presAssocID="{38E92FA4-27A8-46D3-9EAC-54F4F2D5FE77}" presName="wedgeRectCallout1" presStyleLbl="node1" presStyleIdx="4" presStyleCnt="5" custScaleX="35050" custScaleY="35050" custLinFactNeighborX="34471" custLinFactNeighborY="-67117">
        <dgm:presLayoutVars>
          <dgm:bulletEnabled val="1"/>
        </dgm:presLayoutVars>
      </dgm:prSet>
      <dgm:spPr/>
      <dgm:t>
        <a:bodyPr/>
        <a:lstStyle/>
        <a:p>
          <a:endParaRPr lang="en-US"/>
        </a:p>
      </dgm:t>
    </dgm:pt>
  </dgm:ptLst>
  <dgm:cxnLst>
    <dgm:cxn modelId="{F955A051-1AAD-4B7A-B693-83F8E847318C}" srcId="{3F54B8B4-41A5-4EB3-B6F5-0BC042150DE9}" destId="{D2B60222-7D76-4B09-83B3-A0FECEE7148D}" srcOrd="1" destOrd="0" parTransId="{3996CAEF-F167-43A3-BD85-AD1379695EF0}" sibTransId="{9A6D2575-E157-4D02-9F28-F88948FC2DE7}"/>
    <dgm:cxn modelId="{EA880664-1634-4182-B3A6-449EB9120D5C}" srcId="{3F54B8B4-41A5-4EB3-B6F5-0BC042150DE9}" destId="{F2F69D68-F596-410B-B822-CFD54472E948}" srcOrd="2" destOrd="0" parTransId="{1FE0A37F-0688-4F7F-9005-7C0045D32F10}" sibTransId="{8EC29023-7F75-4293-A685-C16F435EC0A3}"/>
    <dgm:cxn modelId="{4C4615A5-6E44-405F-9F7A-0AE56752D5CA}" type="presOf" srcId="{D2B60222-7D76-4B09-83B3-A0FECEE7148D}" destId="{7DB45719-1AEF-4617-B608-B5DD249CDC62}" srcOrd="0" destOrd="0" presId="urn:microsoft.com/office/officeart/2008/layout/BendingPictureCaptionList"/>
    <dgm:cxn modelId="{BE060714-5271-4ABC-A5CF-350C47A599A6}" type="presOf" srcId="{F2F69D68-F596-410B-B822-CFD54472E948}" destId="{1D937468-7913-482D-BEC8-3B4DA554DE1A}" srcOrd="0" destOrd="0" presId="urn:microsoft.com/office/officeart/2008/layout/BendingPictureCaptionList"/>
    <dgm:cxn modelId="{7C6BF2FC-BC6D-4EBB-AD7E-954283872FAE}" srcId="{3F54B8B4-41A5-4EB3-B6F5-0BC042150DE9}" destId="{D904659B-4BF3-4103-A559-989D00A63CBC}" srcOrd="3" destOrd="0" parTransId="{24A73DA0-3564-4799-B6F0-96E79BDD3F2F}" sibTransId="{7266009F-0935-4BA3-9C0D-2F4093CBA110}"/>
    <dgm:cxn modelId="{5A95A2AF-C99B-4985-B1F2-045FC0A8161C}" type="presOf" srcId="{38E92FA4-27A8-46D3-9EAC-54F4F2D5FE77}" destId="{C876A242-735C-47D3-B50C-AF8D5A5AB24D}" srcOrd="0" destOrd="0" presId="urn:microsoft.com/office/officeart/2008/layout/BendingPictureCaptionList"/>
    <dgm:cxn modelId="{A981F9CA-CC76-4552-A176-A0D2FD25FE32}" type="presOf" srcId="{D904659B-4BF3-4103-A559-989D00A63CBC}" destId="{E264CAE2-9F5F-47F8-B4CC-E493114EAEFA}" srcOrd="0" destOrd="0" presId="urn:microsoft.com/office/officeart/2008/layout/BendingPictureCaptionList"/>
    <dgm:cxn modelId="{749A13A8-DBFF-4020-B93A-0458D08ED439}" type="presOf" srcId="{3F54B8B4-41A5-4EB3-B6F5-0BC042150DE9}" destId="{B6AA6AAE-D79F-4799-A895-5FEE1655D9D3}" srcOrd="0" destOrd="0" presId="urn:microsoft.com/office/officeart/2008/layout/BendingPictureCaptionList"/>
    <dgm:cxn modelId="{CACDF8A4-BE0F-4700-948B-C44FC199982A}" srcId="{3F54B8B4-41A5-4EB3-B6F5-0BC042150DE9}" destId="{7926B8B2-6A9A-4E62-8AE1-25E832DC9795}" srcOrd="0" destOrd="0" parTransId="{6A8553B6-AF9F-4DA5-BF7D-B24CD21126CC}" sibTransId="{5CAA8222-6A89-4954-B01D-D847AE26943E}"/>
    <dgm:cxn modelId="{0D854502-93D8-4821-BB91-3D3781ADC635}" srcId="{3F54B8B4-41A5-4EB3-B6F5-0BC042150DE9}" destId="{38E92FA4-27A8-46D3-9EAC-54F4F2D5FE77}" srcOrd="4" destOrd="0" parTransId="{21F918B3-4842-4A0E-BAF2-96112663DBC4}" sibTransId="{6E882C2A-CA77-4D16-918E-5708653CC05D}"/>
    <dgm:cxn modelId="{3E257BF7-6BF4-4176-96CF-74C70B892125}" type="presOf" srcId="{7926B8B2-6A9A-4E62-8AE1-25E832DC9795}" destId="{D8F2FB82-5AAA-4FC6-B0B6-CB7C5858EED8}" srcOrd="0" destOrd="0" presId="urn:microsoft.com/office/officeart/2008/layout/BendingPictureCaptionList"/>
    <dgm:cxn modelId="{3AD9269B-3CAA-4E84-911E-3E88E0FCFFCE}" type="presParOf" srcId="{B6AA6AAE-D79F-4799-A895-5FEE1655D9D3}" destId="{A72A3C77-E565-4127-A1D8-5D3ADAE4EB1D}" srcOrd="0" destOrd="0" presId="urn:microsoft.com/office/officeart/2008/layout/BendingPictureCaptionList"/>
    <dgm:cxn modelId="{51DF70C8-D05F-4813-BC5E-53007A7A06DC}" type="presParOf" srcId="{A72A3C77-E565-4127-A1D8-5D3ADAE4EB1D}" destId="{46414D10-F3D0-4616-A3EF-AB22FEC9BAC6}" srcOrd="0" destOrd="0" presId="urn:microsoft.com/office/officeart/2008/layout/BendingPictureCaptionList"/>
    <dgm:cxn modelId="{8BFDB561-9382-495A-BE99-589704904501}" type="presParOf" srcId="{A72A3C77-E565-4127-A1D8-5D3ADAE4EB1D}" destId="{D8F2FB82-5AAA-4FC6-B0B6-CB7C5858EED8}" srcOrd="1" destOrd="0" presId="urn:microsoft.com/office/officeart/2008/layout/BendingPictureCaptionList"/>
    <dgm:cxn modelId="{44627289-72D8-4486-83E3-0024A7AE4E60}" type="presParOf" srcId="{B6AA6AAE-D79F-4799-A895-5FEE1655D9D3}" destId="{9B0F291C-DF80-475E-930D-B91FB858287C}" srcOrd="1" destOrd="0" presId="urn:microsoft.com/office/officeart/2008/layout/BendingPictureCaptionList"/>
    <dgm:cxn modelId="{4547B02F-B9F5-4478-BA9B-E605369D018C}" type="presParOf" srcId="{B6AA6AAE-D79F-4799-A895-5FEE1655D9D3}" destId="{42A585F1-2973-4B6D-B889-6E21C943C195}" srcOrd="2" destOrd="0" presId="urn:microsoft.com/office/officeart/2008/layout/BendingPictureCaptionList"/>
    <dgm:cxn modelId="{C5C0F342-D625-4E74-8E26-0D498DBBBDA3}" type="presParOf" srcId="{42A585F1-2973-4B6D-B889-6E21C943C195}" destId="{571CFED0-9790-4AD5-9A04-C742FB3366AB}" srcOrd="0" destOrd="0" presId="urn:microsoft.com/office/officeart/2008/layout/BendingPictureCaptionList"/>
    <dgm:cxn modelId="{1C448D5C-1BE9-4878-9D63-46D90EAF73B0}" type="presParOf" srcId="{42A585F1-2973-4B6D-B889-6E21C943C195}" destId="{7DB45719-1AEF-4617-B608-B5DD249CDC62}" srcOrd="1" destOrd="0" presId="urn:microsoft.com/office/officeart/2008/layout/BendingPictureCaptionList"/>
    <dgm:cxn modelId="{90CE3DF1-6C8B-4BE3-841A-B9574547218E}" type="presParOf" srcId="{B6AA6AAE-D79F-4799-A895-5FEE1655D9D3}" destId="{70C5941F-D767-4666-AC42-26537BC5226D}" srcOrd="3" destOrd="0" presId="urn:microsoft.com/office/officeart/2008/layout/BendingPictureCaptionList"/>
    <dgm:cxn modelId="{3604224C-6E8E-4715-B909-9BDBA88C3D88}" type="presParOf" srcId="{B6AA6AAE-D79F-4799-A895-5FEE1655D9D3}" destId="{3EB18431-209F-421F-8130-75D8401C4FDB}" srcOrd="4" destOrd="0" presId="urn:microsoft.com/office/officeart/2008/layout/BendingPictureCaptionList"/>
    <dgm:cxn modelId="{33F96ACE-02E3-4DD8-A648-93E0EA2B1C5A}" type="presParOf" srcId="{3EB18431-209F-421F-8130-75D8401C4FDB}" destId="{2B95F708-297F-4CF8-BE49-A0295290F700}" srcOrd="0" destOrd="0" presId="urn:microsoft.com/office/officeart/2008/layout/BendingPictureCaptionList"/>
    <dgm:cxn modelId="{8A6B5D90-16D6-4F2B-8208-BC4F5CDCD7A3}" type="presParOf" srcId="{3EB18431-209F-421F-8130-75D8401C4FDB}" destId="{1D937468-7913-482D-BEC8-3B4DA554DE1A}" srcOrd="1" destOrd="0" presId="urn:microsoft.com/office/officeart/2008/layout/BendingPictureCaptionList"/>
    <dgm:cxn modelId="{4A12D073-A454-473D-934E-F850F7348300}" type="presParOf" srcId="{B6AA6AAE-D79F-4799-A895-5FEE1655D9D3}" destId="{9A1A9E56-1C23-4B48-A2A9-A9109BDF861A}" srcOrd="5" destOrd="0" presId="urn:microsoft.com/office/officeart/2008/layout/BendingPictureCaptionList"/>
    <dgm:cxn modelId="{A153A66F-8FC6-4BEF-AE5E-E56C4BF40E89}" type="presParOf" srcId="{B6AA6AAE-D79F-4799-A895-5FEE1655D9D3}" destId="{6BAA7DB2-3AC4-4A99-BA69-6C64799C1BBF}" srcOrd="6" destOrd="0" presId="urn:microsoft.com/office/officeart/2008/layout/BendingPictureCaptionList"/>
    <dgm:cxn modelId="{E74A82F6-0CCC-4D67-9204-7B329F171E68}" type="presParOf" srcId="{6BAA7DB2-3AC4-4A99-BA69-6C64799C1BBF}" destId="{DE780240-8F0D-4450-A2EB-7B67726EF631}" srcOrd="0" destOrd="0" presId="urn:microsoft.com/office/officeart/2008/layout/BendingPictureCaptionList"/>
    <dgm:cxn modelId="{A89E3A65-25FC-45B7-A127-8CCF7597952C}" type="presParOf" srcId="{6BAA7DB2-3AC4-4A99-BA69-6C64799C1BBF}" destId="{E264CAE2-9F5F-47F8-B4CC-E493114EAEFA}" srcOrd="1" destOrd="0" presId="urn:microsoft.com/office/officeart/2008/layout/BendingPictureCaptionList"/>
    <dgm:cxn modelId="{59C0A93B-9662-4E61-8E33-B85466DF9076}" type="presParOf" srcId="{B6AA6AAE-D79F-4799-A895-5FEE1655D9D3}" destId="{2451DDC0-6055-4627-AE13-A60682E63DC1}" srcOrd="7" destOrd="0" presId="urn:microsoft.com/office/officeart/2008/layout/BendingPictureCaptionList"/>
    <dgm:cxn modelId="{CD88F0BE-8306-452B-9891-D268450EFDF3}" type="presParOf" srcId="{B6AA6AAE-D79F-4799-A895-5FEE1655D9D3}" destId="{3FF98976-82E7-4121-AFC0-A738EAC90BED}" srcOrd="8" destOrd="0" presId="urn:microsoft.com/office/officeart/2008/layout/BendingPictureCaptionList"/>
    <dgm:cxn modelId="{12A962CC-0F18-4F2E-961A-DE346DB22B85}" type="presParOf" srcId="{3FF98976-82E7-4121-AFC0-A738EAC90BED}" destId="{B83F0E8F-B451-4132-9D85-4A42DC302D72}" srcOrd="0" destOrd="0" presId="urn:microsoft.com/office/officeart/2008/layout/BendingPictureCaptionList"/>
    <dgm:cxn modelId="{51DA9AD1-B8B9-4ECA-A790-108DC7DA8D4F}" type="presParOf" srcId="{3FF98976-82E7-4121-AFC0-A738EAC90BED}" destId="{C876A242-735C-47D3-B50C-AF8D5A5AB24D}" srcOrd="1" destOrd="0" presId="urn:microsoft.com/office/officeart/2008/layout/BendingPictureCaption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414D10-F3D0-4616-A3EF-AB22FEC9BAC6}">
      <dsp:nvSpPr>
        <dsp:cNvPr id="0" name=""/>
        <dsp:cNvSpPr/>
      </dsp:nvSpPr>
      <dsp:spPr>
        <a:xfrm>
          <a:off x="29754" y="1110"/>
          <a:ext cx="2075239" cy="1660191"/>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F2FB82-5AAA-4FC6-B0B6-CB7C5858EED8}">
      <dsp:nvSpPr>
        <dsp:cNvPr id="0" name=""/>
        <dsp:cNvSpPr/>
      </dsp:nvSpPr>
      <dsp:spPr>
        <a:xfrm>
          <a:off x="1307447" y="1639747"/>
          <a:ext cx="783302" cy="246432"/>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Fig 1</a:t>
          </a:r>
        </a:p>
      </dsp:txBody>
      <dsp:txXfrm>
        <a:off x="1307447" y="1639747"/>
        <a:ext cx="783302" cy="246432"/>
      </dsp:txXfrm>
    </dsp:sp>
    <dsp:sp modelId="{571CFED0-9790-4AD5-9A04-C742FB3366AB}">
      <dsp:nvSpPr>
        <dsp:cNvPr id="0" name=""/>
        <dsp:cNvSpPr/>
      </dsp:nvSpPr>
      <dsp:spPr>
        <a:xfrm>
          <a:off x="2688832" y="20475"/>
          <a:ext cx="2075239" cy="1660191"/>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B45719-1AEF-4617-B608-B5DD249CDC62}">
      <dsp:nvSpPr>
        <dsp:cNvPr id="0" name=""/>
        <dsp:cNvSpPr/>
      </dsp:nvSpPr>
      <dsp:spPr>
        <a:xfrm>
          <a:off x="3983940" y="1651524"/>
          <a:ext cx="783302" cy="246432"/>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Fig 2</a:t>
          </a:r>
        </a:p>
      </dsp:txBody>
      <dsp:txXfrm>
        <a:off x="3983940" y="1651524"/>
        <a:ext cx="783302" cy="246432"/>
      </dsp:txXfrm>
    </dsp:sp>
    <dsp:sp modelId="{2B95F708-297F-4CF8-BE49-A0295290F700}">
      <dsp:nvSpPr>
        <dsp:cNvPr id="0" name=""/>
        <dsp:cNvSpPr/>
      </dsp:nvSpPr>
      <dsp:spPr>
        <a:xfrm>
          <a:off x="5149439" y="29595"/>
          <a:ext cx="2075239" cy="1660191"/>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937468-7913-482D-BEC8-3B4DA554DE1A}">
      <dsp:nvSpPr>
        <dsp:cNvPr id="0" name=""/>
        <dsp:cNvSpPr/>
      </dsp:nvSpPr>
      <dsp:spPr>
        <a:xfrm>
          <a:off x="6416458" y="1660390"/>
          <a:ext cx="783302" cy="246432"/>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Fig 3</a:t>
          </a:r>
        </a:p>
      </dsp:txBody>
      <dsp:txXfrm>
        <a:off x="6416458" y="1660390"/>
        <a:ext cx="783302" cy="246432"/>
      </dsp:txXfrm>
    </dsp:sp>
    <dsp:sp modelId="{DE780240-8F0D-4450-A2EB-7B67726EF631}">
      <dsp:nvSpPr>
        <dsp:cNvPr id="0" name=""/>
        <dsp:cNvSpPr/>
      </dsp:nvSpPr>
      <dsp:spPr>
        <a:xfrm>
          <a:off x="1173427" y="2141772"/>
          <a:ext cx="2075239" cy="1660191"/>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64CAE2-9F5F-47F8-B4CC-E493114EAEFA}">
      <dsp:nvSpPr>
        <dsp:cNvPr id="0" name=""/>
        <dsp:cNvSpPr/>
      </dsp:nvSpPr>
      <dsp:spPr>
        <a:xfrm>
          <a:off x="2465231" y="3721268"/>
          <a:ext cx="783302" cy="246432"/>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Fig 4</a:t>
          </a:r>
        </a:p>
      </dsp:txBody>
      <dsp:txXfrm>
        <a:off x="2465231" y="3721268"/>
        <a:ext cx="783302" cy="246432"/>
      </dsp:txXfrm>
    </dsp:sp>
    <dsp:sp modelId="{B83F0E8F-B451-4132-9D85-4A42DC302D72}">
      <dsp:nvSpPr>
        <dsp:cNvPr id="0" name=""/>
        <dsp:cNvSpPr/>
      </dsp:nvSpPr>
      <dsp:spPr>
        <a:xfrm>
          <a:off x="3990298" y="2135168"/>
          <a:ext cx="2075465" cy="1688535"/>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76A242-735C-47D3-B50C-AF8D5A5AB24D}">
      <dsp:nvSpPr>
        <dsp:cNvPr id="0" name=""/>
        <dsp:cNvSpPr/>
      </dsp:nvSpPr>
      <dsp:spPr>
        <a:xfrm>
          <a:off x="5287368" y="3765836"/>
          <a:ext cx="783302" cy="246432"/>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Fig 5</a:t>
          </a:r>
        </a:p>
      </dsp:txBody>
      <dsp:txXfrm>
        <a:off x="5287368" y="3765836"/>
        <a:ext cx="783302" cy="246432"/>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811DACEC</Template>
  <TotalTime>49</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24-8018  Kawasaki KLR 650 Skid plate installation</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24-8018  Kawasaki KLR 650 Skid plate installation</dc:title>
  <dc:subject/>
  <dc:creator>Logan Densmore</dc:creator>
  <cp:keywords/>
  <dc:description/>
  <cp:lastModifiedBy>Logan Densmore</cp:lastModifiedBy>
  <cp:revision>7</cp:revision>
  <cp:lastPrinted>2018-07-10T20:03:00Z</cp:lastPrinted>
  <dcterms:created xsi:type="dcterms:W3CDTF">2018-06-26T12:12:00Z</dcterms:created>
  <dcterms:modified xsi:type="dcterms:W3CDTF">2018-07-10T20:06:00Z</dcterms:modified>
</cp:coreProperties>
</file>